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4D04" w14:textId="011BED41" w:rsidR="00A41EC7" w:rsidRDefault="001E7530">
      <w:pPr>
        <w:jc w:val="center"/>
        <w:rPr>
          <w:u w:val="single"/>
        </w:rPr>
      </w:pPr>
      <w:r>
        <w:rPr>
          <w:u w:val="single"/>
        </w:rPr>
        <w:t>Minu</w:t>
      </w:r>
      <w:r w:rsidR="00CC063E">
        <w:rPr>
          <w:u w:val="single"/>
        </w:rPr>
        <w:t xml:space="preserve">tes from Shadow Bay Springs HOA Mtg </w:t>
      </w:r>
      <w:r w:rsidR="00DA2C14">
        <w:rPr>
          <w:u w:val="single"/>
        </w:rPr>
        <w:t>Sept 16</w:t>
      </w:r>
      <w:r w:rsidR="00CA5485">
        <w:rPr>
          <w:u w:val="single"/>
        </w:rPr>
        <w:t xml:space="preserve">, </w:t>
      </w:r>
      <w:proofErr w:type="gramStart"/>
      <w:r w:rsidR="00CA5485">
        <w:rPr>
          <w:u w:val="single"/>
        </w:rPr>
        <w:t>2025</w:t>
      </w:r>
      <w:proofErr w:type="gramEnd"/>
      <w:r w:rsidR="00813A99">
        <w:rPr>
          <w:u w:val="single"/>
        </w:rPr>
        <w:t xml:space="preserve"> held at Watson Realty Corp</w:t>
      </w:r>
      <w:r w:rsidR="00CC063E">
        <w:rPr>
          <w:u w:val="single"/>
        </w:rPr>
        <w:t xml:space="preserve"> Conf. room</w:t>
      </w:r>
    </w:p>
    <w:p w14:paraId="37937510" w14:textId="77777777" w:rsidR="00642007" w:rsidRDefault="00642007">
      <w:pPr>
        <w:jc w:val="center"/>
        <w:rPr>
          <w:u w:val="single"/>
        </w:rPr>
      </w:pPr>
    </w:p>
    <w:p w14:paraId="59326878" w14:textId="3E25F596" w:rsidR="00A41EC7" w:rsidRDefault="001E7530">
      <w:r>
        <w:t xml:space="preserve">In Attendance: Mike Cox, Lois Cox, </w:t>
      </w:r>
      <w:r w:rsidR="00506AB2">
        <w:t>Mary Bloodgood</w:t>
      </w:r>
      <w:r w:rsidR="00F3574F">
        <w:t>, Sam Campion</w:t>
      </w:r>
      <w:r w:rsidR="0045737C">
        <w:t>, Mike Olendorff</w:t>
      </w:r>
      <w:r w:rsidR="000A3DBB">
        <w:br/>
      </w:r>
      <w:r>
        <w:t>Meeting called to order at 7:</w:t>
      </w:r>
      <w:r w:rsidR="00CA5485">
        <w:t>0</w:t>
      </w:r>
      <w:r w:rsidR="00EC702F">
        <w:t>7</w:t>
      </w:r>
      <w:r w:rsidR="009F3AA9">
        <w:t xml:space="preserve"> </w:t>
      </w:r>
      <w:r>
        <w:t>pm by Mike</w:t>
      </w:r>
      <w:r w:rsidR="00197119">
        <w:t xml:space="preserve"> Cox</w:t>
      </w:r>
      <w:r>
        <w:t>.</w:t>
      </w:r>
      <w:r w:rsidR="00F75546">
        <w:t xml:space="preserve">  </w:t>
      </w:r>
      <w:r w:rsidR="00CA655D">
        <w:t xml:space="preserve">Minutes from </w:t>
      </w:r>
      <w:r w:rsidR="00EC702F">
        <w:t>7-8</w:t>
      </w:r>
      <w:r w:rsidR="008D2664">
        <w:t>-2</w:t>
      </w:r>
      <w:r w:rsidR="00E15451">
        <w:t>5</w:t>
      </w:r>
      <w:r w:rsidR="008D2664">
        <w:t xml:space="preserve"> </w:t>
      </w:r>
      <w:r w:rsidR="00F3574F">
        <w:t xml:space="preserve">board </w:t>
      </w:r>
      <w:r w:rsidR="00CA5485">
        <w:t xml:space="preserve">meeting </w:t>
      </w:r>
      <w:r w:rsidR="00E15451">
        <w:t xml:space="preserve">distributed </w:t>
      </w:r>
      <w:r w:rsidR="00EC702F">
        <w:t>and approved p</w:t>
      </w:r>
      <w:r w:rsidR="00E15451">
        <w:t>rior to this meeting</w:t>
      </w:r>
      <w:r w:rsidR="00EC702F">
        <w:t xml:space="preserve"> and posted to our website</w:t>
      </w:r>
      <w:r w:rsidR="00E15451">
        <w:t xml:space="preserve">. </w:t>
      </w:r>
    </w:p>
    <w:p w14:paraId="634CDA56" w14:textId="0BF9AB97" w:rsidR="008D2664" w:rsidRDefault="008204AD" w:rsidP="00C547AD">
      <w:r w:rsidRPr="00F05A2E">
        <w:rPr>
          <w:b/>
          <w:u w:val="single"/>
        </w:rPr>
        <w:t>Treasurer’s Report</w:t>
      </w:r>
      <w:r>
        <w:t xml:space="preserve">: Checking: </w:t>
      </w:r>
      <w:r w:rsidR="00E15451">
        <w:t>$</w:t>
      </w:r>
      <w:r w:rsidR="00EC702F">
        <w:t>6,112.40</w:t>
      </w:r>
      <w:r w:rsidR="00CC56C2">
        <w:t xml:space="preserve">, </w:t>
      </w:r>
      <w:r w:rsidR="007F2BAA">
        <w:t xml:space="preserve">Checking </w:t>
      </w:r>
      <w:r w:rsidR="00506AB2">
        <w:t>MM</w:t>
      </w:r>
      <w:r w:rsidR="00CC56C2">
        <w:t>: $</w:t>
      </w:r>
      <w:r w:rsidR="00EC702F">
        <w:t>69,883.37</w:t>
      </w:r>
      <w:r w:rsidR="00CA655D">
        <w:t xml:space="preserve">. </w:t>
      </w:r>
    </w:p>
    <w:p w14:paraId="46F3A3E6" w14:textId="3D681AF0" w:rsidR="00A24BBF" w:rsidRDefault="00CA5485" w:rsidP="00C547AD">
      <w:r>
        <w:rPr>
          <w:b/>
          <w:u w:val="single"/>
        </w:rPr>
        <w:t>2025</w:t>
      </w:r>
      <w:r w:rsidR="008D2664" w:rsidRPr="008D2664">
        <w:rPr>
          <w:b/>
          <w:u w:val="single"/>
        </w:rPr>
        <w:t xml:space="preserve"> Invoices</w:t>
      </w:r>
      <w:r>
        <w:rPr>
          <w:b/>
          <w:u w:val="single"/>
        </w:rPr>
        <w:t>, Past Due</w:t>
      </w:r>
      <w:r w:rsidR="00E15451">
        <w:rPr>
          <w:b/>
          <w:u w:val="single"/>
        </w:rPr>
        <w:t>:</w:t>
      </w:r>
      <w:r w:rsidR="00F3574F" w:rsidRPr="0045737C">
        <w:rPr>
          <w:bCs/>
        </w:rPr>
        <w:t xml:space="preserve"> </w:t>
      </w:r>
      <w:r w:rsidR="00EC702F">
        <w:rPr>
          <w:bCs/>
        </w:rPr>
        <w:t xml:space="preserve">5 </w:t>
      </w:r>
      <w:proofErr w:type="gramStart"/>
      <w:r w:rsidR="00EC702F">
        <w:rPr>
          <w:bCs/>
        </w:rPr>
        <w:t>past</w:t>
      </w:r>
      <w:proofErr w:type="gramEnd"/>
      <w:r w:rsidR="00EC702F">
        <w:rPr>
          <w:bCs/>
        </w:rPr>
        <w:t xml:space="preserve"> due: 4 = $180, 1 = $352.50</w:t>
      </w:r>
      <w:r w:rsidR="0045737C">
        <w:rPr>
          <w:bCs/>
        </w:rPr>
        <w:t xml:space="preserve">. </w:t>
      </w:r>
    </w:p>
    <w:p w14:paraId="48AA2220" w14:textId="01BDDBAD" w:rsidR="00095A15" w:rsidRDefault="00DA4AB0" w:rsidP="00C547AD">
      <w:r w:rsidRPr="00DA4AB0">
        <w:rPr>
          <w:b/>
          <w:u w:val="single"/>
        </w:rPr>
        <w:t>A</w:t>
      </w:r>
      <w:r w:rsidR="00CC466C">
        <w:rPr>
          <w:b/>
          <w:u w:val="single"/>
        </w:rPr>
        <w:t>ttorney Status</w:t>
      </w:r>
      <w:r>
        <w:t>:</w:t>
      </w:r>
      <w:r w:rsidR="00AE3FBE">
        <w:t xml:space="preserve"> </w:t>
      </w:r>
      <w:r w:rsidR="00EC702F">
        <w:t>Letter of late assessment was delivered and homeowner paid in full.</w:t>
      </w:r>
      <w:r w:rsidR="00F3574F">
        <w:t xml:space="preserve"> </w:t>
      </w:r>
      <w:r w:rsidR="00095A15">
        <w:t xml:space="preserve"> </w:t>
      </w:r>
      <w:r w:rsidR="00B60747">
        <w:t xml:space="preserve"> </w:t>
      </w:r>
    </w:p>
    <w:p w14:paraId="22D2D126" w14:textId="36FAC2C8" w:rsidR="00CC466C" w:rsidRDefault="00CC466C" w:rsidP="00C547AD">
      <w:r w:rsidRPr="00CC466C">
        <w:rPr>
          <w:b/>
          <w:bCs/>
          <w:u w:val="single"/>
        </w:rPr>
        <w:t>Estoppel Info</w:t>
      </w:r>
      <w:r>
        <w:t xml:space="preserve">: </w:t>
      </w:r>
      <w:r w:rsidR="00EC702F">
        <w:t>5630 Spring Run is pending</w:t>
      </w:r>
      <w:r w:rsidR="00EB2D47">
        <w:t xml:space="preserve">. </w:t>
      </w:r>
    </w:p>
    <w:p w14:paraId="1C7A748E" w14:textId="335D0062" w:rsidR="00CC466C" w:rsidRDefault="00CC466C" w:rsidP="00C547AD">
      <w:r w:rsidRPr="00CC466C">
        <w:rPr>
          <w:b/>
          <w:bCs/>
          <w:u w:val="single"/>
        </w:rPr>
        <w:t>Integrated Facilities Plan</w:t>
      </w:r>
      <w:r>
        <w:t xml:space="preserve">: </w:t>
      </w:r>
      <w:r w:rsidR="00EC702F">
        <w:t>No action</w:t>
      </w:r>
      <w:r>
        <w:t>.</w:t>
      </w:r>
    </w:p>
    <w:p w14:paraId="7C207037" w14:textId="136CD2D2" w:rsidR="00272277" w:rsidRDefault="00095A15" w:rsidP="00C547AD">
      <w:r w:rsidRPr="000C10FC">
        <w:rPr>
          <w:b/>
          <w:bCs/>
          <w:u w:val="single"/>
        </w:rPr>
        <w:t>ARB</w:t>
      </w:r>
      <w:r w:rsidR="00CC466C">
        <w:rPr>
          <w:b/>
          <w:bCs/>
          <w:u w:val="single"/>
        </w:rPr>
        <w:t>/SWPM</w:t>
      </w:r>
      <w:r>
        <w:t>:</w:t>
      </w:r>
      <w:r w:rsidR="00EC702F">
        <w:t xml:space="preserve"> Thursday Aug 14 Mike did ride along</w:t>
      </w:r>
      <w:r w:rsidR="00EB2D47">
        <w:t xml:space="preserve">. </w:t>
      </w:r>
      <w:r w:rsidR="00EC702F">
        <w:t xml:space="preserve">SWPM is following rules that are not ours &amp; will credit us for them. ARB change </w:t>
      </w:r>
      <w:proofErr w:type="gramStart"/>
      <w:r w:rsidR="00EC702F">
        <w:t>form:</w:t>
      </w:r>
      <w:proofErr w:type="gramEnd"/>
      <w:r w:rsidR="00EC702F">
        <w:t xml:space="preserve"> permits for 7501 Quail Run and 2 homes at corner of Spring Run and Fawn Ridge.</w:t>
      </w:r>
    </w:p>
    <w:p w14:paraId="36520763" w14:textId="2383BF25" w:rsidR="005601A9" w:rsidRDefault="0005410E" w:rsidP="00C547AD">
      <w:r>
        <w:rPr>
          <w:b/>
          <w:u w:val="single"/>
        </w:rPr>
        <w:t>Orange County Code Enforcement</w:t>
      </w:r>
      <w:r w:rsidR="005601A9">
        <w:t>:</w:t>
      </w:r>
      <w:r w:rsidR="00383C1F">
        <w:t xml:space="preserve"> </w:t>
      </w:r>
      <w:r w:rsidR="00EC702F">
        <w:t>ticket</w:t>
      </w:r>
      <w:r w:rsidR="009056E3">
        <w:t xml:space="preserve"> </w:t>
      </w:r>
      <w:r w:rsidR="00EC702F">
        <w:t>#31660 for 5420 Spring Run dead tree 9-13-25</w:t>
      </w:r>
      <w:r w:rsidR="009056E3">
        <w:t xml:space="preserve"> conflict with 311 that says it is HOA responsibility. Mike got original letter from OC </w:t>
      </w:r>
      <w:proofErr w:type="gramStart"/>
      <w:r w:rsidR="009056E3">
        <w:t>from</w:t>
      </w:r>
      <w:proofErr w:type="gramEnd"/>
      <w:r w:rsidR="009056E3">
        <w:t xml:space="preserve"> 1987 about maintenance &amp; irrigation signed by Dan McGowan at that time. Dan said it was just for initial work on our neighborhood at the entrances, not </w:t>
      </w:r>
      <w:proofErr w:type="gramStart"/>
      <w:r w:rsidR="009056E3">
        <w:t>follow up</w:t>
      </w:r>
      <w:proofErr w:type="gramEnd"/>
      <w:r w:rsidR="009056E3">
        <w:t xml:space="preserve"> maintenance. </w:t>
      </w:r>
    </w:p>
    <w:p w14:paraId="4DAAD3C7" w14:textId="07EF12D9" w:rsidR="009056E3" w:rsidRDefault="009056E3" w:rsidP="00C547AD">
      <w:r w:rsidRPr="009056E3">
        <w:rPr>
          <w:b/>
          <w:bCs/>
          <w:u w:val="single"/>
        </w:rPr>
        <w:t>Web Page Updates</w:t>
      </w:r>
      <w:r>
        <w:t>: past meeting notes added.  Web pages up to date 9-14-25</w:t>
      </w:r>
    </w:p>
    <w:p w14:paraId="42D61D6F" w14:textId="011471A1" w:rsidR="00EC138C" w:rsidRDefault="00960894" w:rsidP="00EC138C">
      <w:r w:rsidRPr="00960894">
        <w:rPr>
          <w:b/>
          <w:bCs/>
          <w:u w:val="single"/>
        </w:rPr>
        <w:t>Irrigation Update</w:t>
      </w:r>
      <w:r w:rsidR="00E83583">
        <w:rPr>
          <w:b/>
          <w:bCs/>
          <w:u w:val="single"/>
        </w:rPr>
        <w:t>/Repairs</w:t>
      </w:r>
      <w:r>
        <w:t xml:space="preserve">: </w:t>
      </w:r>
      <w:r w:rsidR="006D29D3">
        <w:t xml:space="preserve">Lake Marsha irrigation </w:t>
      </w:r>
      <w:r w:rsidR="009056E3">
        <w:t xml:space="preserve">is </w:t>
      </w:r>
      <w:proofErr w:type="gramStart"/>
      <w:r w:rsidR="009056E3">
        <w:t>off</w:t>
      </w:r>
      <w:proofErr w:type="gramEnd"/>
      <w:r w:rsidR="009056E3">
        <w:t xml:space="preserve"> and Spring Run is on</w:t>
      </w:r>
      <w:r w:rsidR="006D29D3">
        <w:t xml:space="preserve">. </w:t>
      </w:r>
      <w:r w:rsidR="009056E3">
        <w:t xml:space="preserve">Back flow preventor test = 2 of the 3 failed. They were replaced by Grays Backflow. </w:t>
      </w:r>
    </w:p>
    <w:p w14:paraId="6898D935" w14:textId="75622B0B" w:rsidR="009056E3" w:rsidRDefault="006D29D3" w:rsidP="00EC138C">
      <w:r w:rsidRPr="006D29D3">
        <w:rPr>
          <w:b/>
          <w:bCs/>
          <w:u w:val="single"/>
        </w:rPr>
        <w:t>Emails:</w:t>
      </w:r>
      <w:r>
        <w:t xml:space="preserve"> 1.</w:t>
      </w:r>
      <w:r w:rsidR="009056E3">
        <w:t xml:space="preserve"> Vandalism on Baybrook Ave. debris thrown at </w:t>
      </w:r>
      <w:proofErr w:type="gramStart"/>
      <w:r w:rsidR="009056E3">
        <w:t>the home</w:t>
      </w:r>
      <w:proofErr w:type="gramEnd"/>
      <w:r w:rsidR="009056E3">
        <w:t xml:space="preserve"> (personal issue) </w:t>
      </w:r>
      <w:r w:rsidR="009056E3">
        <w:br/>
        <w:t xml:space="preserve">2. 4939 Spring Run fire was caused by lightning. </w:t>
      </w:r>
    </w:p>
    <w:p w14:paraId="36FF9718" w14:textId="70872EF8" w:rsidR="006D29D3" w:rsidRDefault="000A3DBB" w:rsidP="00EC138C">
      <w:r>
        <w:rPr>
          <w:b/>
          <w:bCs/>
          <w:u w:val="single"/>
        </w:rPr>
        <w:t>Entrance Bed</w:t>
      </w:r>
      <w:r w:rsidR="006D29D3" w:rsidRPr="006D29D3">
        <w:rPr>
          <w:b/>
          <w:bCs/>
          <w:u w:val="single"/>
        </w:rPr>
        <w:t>s</w:t>
      </w:r>
      <w:r>
        <w:rPr>
          <w:b/>
          <w:bCs/>
          <w:u w:val="single"/>
        </w:rPr>
        <w:t xml:space="preserve"> </w:t>
      </w:r>
      <w:r w:rsidRPr="000A3DBB">
        <w:rPr>
          <w:b/>
          <w:bCs/>
          <w:u w:val="single"/>
        </w:rPr>
        <w:t>updated</w:t>
      </w:r>
      <w:r w:rsidR="006D29D3" w:rsidRPr="000A3DBB">
        <w:rPr>
          <w:b/>
          <w:bCs/>
          <w:u w:val="single"/>
        </w:rPr>
        <w:t xml:space="preserve"> </w:t>
      </w:r>
      <w:r w:rsidRPr="000A3DBB">
        <w:rPr>
          <w:b/>
          <w:bCs/>
          <w:u w:val="single"/>
        </w:rPr>
        <w:t>8/30-8/31</w:t>
      </w:r>
      <w:r>
        <w:t>: Natural Florida plants that don’t require irrigation donated by Anna, a Spring Run resident</w:t>
      </w:r>
      <w:r w:rsidR="006D29D3">
        <w:t xml:space="preserve">. </w:t>
      </w:r>
    </w:p>
    <w:p w14:paraId="3E5A33D0" w14:textId="4BA780B6" w:rsidR="00EC138C" w:rsidRDefault="00EC138C" w:rsidP="00C547AD">
      <w:r w:rsidRPr="00EC138C">
        <w:rPr>
          <w:b/>
          <w:bCs/>
          <w:u w:val="single"/>
        </w:rPr>
        <w:t>Community Grant Program/ Lake Marsha wall</w:t>
      </w:r>
      <w:r>
        <w:t xml:space="preserve">: </w:t>
      </w:r>
      <w:r w:rsidR="000A3DBB">
        <w:t>will do this next year</w:t>
      </w:r>
      <w:r>
        <w:t xml:space="preserve">. </w:t>
      </w:r>
    </w:p>
    <w:p w14:paraId="7BFDDBB5" w14:textId="7A8C532A" w:rsidR="000A3DBB" w:rsidRDefault="000A3DBB" w:rsidP="00C547AD">
      <w:r w:rsidRPr="000A3DBB">
        <w:rPr>
          <w:b/>
          <w:bCs/>
          <w:u w:val="single"/>
        </w:rPr>
        <w:t>Nomination Letter</w:t>
      </w:r>
      <w:r>
        <w:t xml:space="preserve">: mailed 8/30/25. Due 9/16/25. Nothing arrived. </w:t>
      </w:r>
      <w:proofErr w:type="gramStart"/>
      <w:r>
        <w:t>So</w:t>
      </w:r>
      <w:proofErr w:type="gramEnd"/>
      <w:r>
        <w:t xml:space="preserve"> we do not have to have an election. Now send email. Mike O will write the announcement. </w:t>
      </w:r>
    </w:p>
    <w:p w14:paraId="516EB70D" w14:textId="77777777" w:rsidR="000A3DBB" w:rsidRDefault="000A3DBB" w:rsidP="00DA4AB0"/>
    <w:p w14:paraId="7EEF00B2" w14:textId="514B50FC" w:rsidR="00DA4AB0" w:rsidRDefault="00DA4AB0" w:rsidP="00DA4AB0">
      <w:r>
        <w:t>NEW BUSINESS:</w:t>
      </w:r>
    </w:p>
    <w:p w14:paraId="59152280" w14:textId="53A469B8" w:rsidR="000A3DBB" w:rsidRDefault="000A3DBB" w:rsidP="000A3DBB">
      <w:pPr>
        <w:pStyle w:val="ListParagraph"/>
        <w:numPr>
          <w:ilvl w:val="0"/>
          <w:numId w:val="7"/>
        </w:numPr>
      </w:pPr>
      <w:r>
        <w:t>Bench Pressure wash: Mike and Raj completed Bench</w:t>
      </w:r>
      <w:r w:rsidR="001A51F0">
        <w:t>,</w:t>
      </w:r>
      <w:r>
        <w:t xml:space="preserve"> base</w:t>
      </w:r>
      <w:r w:rsidR="001A51F0">
        <w:t xml:space="preserve"> &amp; sidewalk </w:t>
      </w:r>
      <w:r>
        <w:t>cleaning</w:t>
      </w:r>
      <w:r w:rsidR="001A51F0">
        <w:t xml:space="preserve"> on 8/3/25. </w:t>
      </w:r>
    </w:p>
    <w:p w14:paraId="5C4EC5B2" w14:textId="7E09015B" w:rsidR="001A51F0" w:rsidRDefault="001A51F0" w:rsidP="000A3DBB">
      <w:pPr>
        <w:pStyle w:val="ListParagraph"/>
        <w:numPr>
          <w:ilvl w:val="0"/>
          <w:numId w:val="7"/>
        </w:numPr>
      </w:pPr>
      <w:r>
        <w:t xml:space="preserve">Steve Case repairs lawnmowers to loan out! He also has a pressure washer to loan out if neighbors need them. </w:t>
      </w:r>
    </w:p>
    <w:p w14:paraId="3F5AD7D1" w14:textId="21934AAD" w:rsidR="001A51F0" w:rsidRDefault="001A51F0" w:rsidP="000A3DBB">
      <w:pPr>
        <w:pStyle w:val="ListParagraph"/>
        <w:numPr>
          <w:ilvl w:val="0"/>
          <w:numId w:val="7"/>
        </w:numPr>
      </w:pPr>
      <w:r>
        <w:lastRenderedPageBreak/>
        <w:t xml:space="preserve">We received an email saying that OC is responsible for trimming the </w:t>
      </w:r>
      <w:proofErr w:type="gramStart"/>
      <w:r>
        <w:t>tree canopy</w:t>
      </w:r>
      <w:proofErr w:type="gramEnd"/>
      <w:r>
        <w:t xml:space="preserve"> on our streets. </w:t>
      </w:r>
    </w:p>
    <w:p w14:paraId="04DD93AE" w14:textId="28B7D74A" w:rsidR="001A51F0" w:rsidRDefault="001A51F0" w:rsidP="000A3DBB">
      <w:pPr>
        <w:pStyle w:val="ListParagraph"/>
        <w:numPr>
          <w:ilvl w:val="0"/>
          <w:numId w:val="7"/>
        </w:numPr>
      </w:pPr>
      <w:r>
        <w:t xml:space="preserve">Annual Meeting Recap: Annual meeting will be held 11/18/25 at Watson Realty Corp training room, 7601 Conroy-Windermere Rd. Sam will do the presentation. Lois will provide the yearly house sale information. Mike will provide the list of </w:t>
      </w:r>
      <w:proofErr w:type="gramStart"/>
      <w:r>
        <w:t>happenings</w:t>
      </w:r>
      <w:proofErr w:type="gramEnd"/>
      <w:r>
        <w:t xml:space="preserve"> from the year and Budget.</w:t>
      </w:r>
    </w:p>
    <w:p w14:paraId="163DE70E" w14:textId="5D4FE0B4" w:rsidR="001A51F0" w:rsidRDefault="001A51F0" w:rsidP="000A3DBB">
      <w:pPr>
        <w:pStyle w:val="ListParagraph"/>
        <w:numPr>
          <w:ilvl w:val="0"/>
          <w:numId w:val="7"/>
        </w:numPr>
      </w:pPr>
      <w:r>
        <w:t xml:space="preserve">Sam is concerned about crepe myrtles on Balmy Ct. Need to get our landscaping company to trim them. </w:t>
      </w:r>
    </w:p>
    <w:p w14:paraId="4FFDB261" w14:textId="5C70CD03" w:rsidR="008F76B5" w:rsidRDefault="001E7530">
      <w:r>
        <w:t>Meeting adjourned at 8:</w:t>
      </w:r>
      <w:r w:rsidR="00642007">
        <w:t>1</w:t>
      </w:r>
      <w:r w:rsidR="001A51F0">
        <w:t>8</w:t>
      </w:r>
      <w:r>
        <w:t xml:space="preserve"> pm.   </w:t>
      </w:r>
      <w:r w:rsidR="001A51F0">
        <w:t>Next meeting</w:t>
      </w:r>
      <w:r w:rsidR="00CA2136">
        <w:t>:</w:t>
      </w:r>
      <w:r w:rsidR="00642007">
        <w:t xml:space="preserve"> </w:t>
      </w:r>
      <w:r w:rsidR="00CA2136">
        <w:t xml:space="preserve"> Annual Meeting 11/18/2025</w:t>
      </w:r>
      <w:r w:rsidR="008F76B5">
        <w:t xml:space="preserve">. </w:t>
      </w:r>
    </w:p>
    <w:sectPr w:rsidR="008F76B5" w:rsidSect="00E75B8A">
      <w:pgSz w:w="12240" w:h="15840"/>
      <w:pgMar w:top="1152" w:right="1440" w:bottom="1152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87B"/>
    <w:multiLevelType w:val="hybridMultilevel"/>
    <w:tmpl w:val="9BCC8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F29"/>
    <w:multiLevelType w:val="hybridMultilevel"/>
    <w:tmpl w:val="7EB6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66EF"/>
    <w:multiLevelType w:val="hybridMultilevel"/>
    <w:tmpl w:val="6E08B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4685A"/>
    <w:multiLevelType w:val="hybridMultilevel"/>
    <w:tmpl w:val="B4C47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F7B53"/>
    <w:multiLevelType w:val="hybridMultilevel"/>
    <w:tmpl w:val="91B0A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10651"/>
    <w:multiLevelType w:val="hybridMultilevel"/>
    <w:tmpl w:val="31B0A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A6400"/>
    <w:multiLevelType w:val="hybridMultilevel"/>
    <w:tmpl w:val="71CAD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805332">
    <w:abstractNumId w:val="2"/>
  </w:num>
  <w:num w:numId="2" w16cid:durableId="904877528">
    <w:abstractNumId w:val="4"/>
  </w:num>
  <w:num w:numId="3" w16cid:durableId="113334297">
    <w:abstractNumId w:val="6"/>
  </w:num>
  <w:num w:numId="4" w16cid:durableId="337583087">
    <w:abstractNumId w:val="0"/>
  </w:num>
  <w:num w:numId="5" w16cid:durableId="1000354700">
    <w:abstractNumId w:val="5"/>
  </w:num>
  <w:num w:numId="6" w16cid:durableId="218051406">
    <w:abstractNumId w:val="1"/>
  </w:num>
  <w:num w:numId="7" w16cid:durableId="90329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C7"/>
    <w:rsid w:val="00001B2C"/>
    <w:rsid w:val="00026932"/>
    <w:rsid w:val="000278CD"/>
    <w:rsid w:val="0003409C"/>
    <w:rsid w:val="000505E6"/>
    <w:rsid w:val="0005410E"/>
    <w:rsid w:val="00055869"/>
    <w:rsid w:val="0007356E"/>
    <w:rsid w:val="00095A15"/>
    <w:rsid w:val="000A3DBB"/>
    <w:rsid w:val="000A4760"/>
    <w:rsid w:val="000C10FC"/>
    <w:rsid w:val="000C5793"/>
    <w:rsid w:val="00120B67"/>
    <w:rsid w:val="0013023E"/>
    <w:rsid w:val="001351B6"/>
    <w:rsid w:val="00146804"/>
    <w:rsid w:val="00146FCC"/>
    <w:rsid w:val="0016764A"/>
    <w:rsid w:val="00167C77"/>
    <w:rsid w:val="00181758"/>
    <w:rsid w:val="00197119"/>
    <w:rsid w:val="001A51F0"/>
    <w:rsid w:val="001E7530"/>
    <w:rsid w:val="00237F00"/>
    <w:rsid w:val="0024148F"/>
    <w:rsid w:val="00244235"/>
    <w:rsid w:val="00260269"/>
    <w:rsid w:val="00260A83"/>
    <w:rsid w:val="002628CE"/>
    <w:rsid w:val="002701A5"/>
    <w:rsid w:val="00272277"/>
    <w:rsid w:val="00284F06"/>
    <w:rsid w:val="00290081"/>
    <w:rsid w:val="002B20C0"/>
    <w:rsid w:val="002B7E80"/>
    <w:rsid w:val="002C2490"/>
    <w:rsid w:val="002C33FF"/>
    <w:rsid w:val="002C44DF"/>
    <w:rsid w:val="002E3922"/>
    <w:rsid w:val="002F6486"/>
    <w:rsid w:val="00316FEF"/>
    <w:rsid w:val="00334950"/>
    <w:rsid w:val="00342540"/>
    <w:rsid w:val="00383C1F"/>
    <w:rsid w:val="00391F18"/>
    <w:rsid w:val="003C4CD8"/>
    <w:rsid w:val="003C7870"/>
    <w:rsid w:val="00401262"/>
    <w:rsid w:val="00406D84"/>
    <w:rsid w:val="00410506"/>
    <w:rsid w:val="0041737D"/>
    <w:rsid w:val="00451791"/>
    <w:rsid w:val="0045737C"/>
    <w:rsid w:val="004601F8"/>
    <w:rsid w:val="004663E1"/>
    <w:rsid w:val="00470ED3"/>
    <w:rsid w:val="00475A53"/>
    <w:rsid w:val="004A1C80"/>
    <w:rsid w:val="004C2F5F"/>
    <w:rsid w:val="004C3BAA"/>
    <w:rsid w:val="00506AB2"/>
    <w:rsid w:val="00550FA7"/>
    <w:rsid w:val="005560F0"/>
    <w:rsid w:val="005601A9"/>
    <w:rsid w:val="00584E54"/>
    <w:rsid w:val="005975E3"/>
    <w:rsid w:val="005A423D"/>
    <w:rsid w:val="005A59F1"/>
    <w:rsid w:val="005B4C74"/>
    <w:rsid w:val="005B5156"/>
    <w:rsid w:val="005B7450"/>
    <w:rsid w:val="006006C3"/>
    <w:rsid w:val="00615270"/>
    <w:rsid w:val="00641029"/>
    <w:rsid w:val="00642007"/>
    <w:rsid w:val="00655A37"/>
    <w:rsid w:val="00663BCE"/>
    <w:rsid w:val="006B0D31"/>
    <w:rsid w:val="006B2EBB"/>
    <w:rsid w:val="006D29D3"/>
    <w:rsid w:val="00716C53"/>
    <w:rsid w:val="00732BCD"/>
    <w:rsid w:val="0074316C"/>
    <w:rsid w:val="007469ED"/>
    <w:rsid w:val="00747A6B"/>
    <w:rsid w:val="00753F72"/>
    <w:rsid w:val="00763F29"/>
    <w:rsid w:val="00766E9B"/>
    <w:rsid w:val="007B6D2B"/>
    <w:rsid w:val="007C467E"/>
    <w:rsid w:val="007E104A"/>
    <w:rsid w:val="007E2F45"/>
    <w:rsid w:val="007F2BAA"/>
    <w:rsid w:val="00812366"/>
    <w:rsid w:val="00813890"/>
    <w:rsid w:val="00813A99"/>
    <w:rsid w:val="008204AD"/>
    <w:rsid w:val="00820A19"/>
    <w:rsid w:val="0085059E"/>
    <w:rsid w:val="008558BA"/>
    <w:rsid w:val="008561A0"/>
    <w:rsid w:val="00862E2B"/>
    <w:rsid w:val="00883DA8"/>
    <w:rsid w:val="00890652"/>
    <w:rsid w:val="008B25C0"/>
    <w:rsid w:val="008B5C43"/>
    <w:rsid w:val="008D2664"/>
    <w:rsid w:val="008D2C4F"/>
    <w:rsid w:val="008F76B5"/>
    <w:rsid w:val="009056E3"/>
    <w:rsid w:val="00905CBB"/>
    <w:rsid w:val="00912567"/>
    <w:rsid w:val="009214CD"/>
    <w:rsid w:val="00960894"/>
    <w:rsid w:val="00962CF6"/>
    <w:rsid w:val="009921F3"/>
    <w:rsid w:val="009A1BCC"/>
    <w:rsid w:val="009C0DC1"/>
    <w:rsid w:val="009C5E51"/>
    <w:rsid w:val="009D0B21"/>
    <w:rsid w:val="009E1479"/>
    <w:rsid w:val="009E7DCC"/>
    <w:rsid w:val="009F0342"/>
    <w:rsid w:val="009F3AA9"/>
    <w:rsid w:val="00A24BBF"/>
    <w:rsid w:val="00A25CFC"/>
    <w:rsid w:val="00A41EC7"/>
    <w:rsid w:val="00A43A19"/>
    <w:rsid w:val="00A670BF"/>
    <w:rsid w:val="00A832CD"/>
    <w:rsid w:val="00A87C9B"/>
    <w:rsid w:val="00AB364E"/>
    <w:rsid w:val="00AD7FE8"/>
    <w:rsid w:val="00AE3FBE"/>
    <w:rsid w:val="00B43C51"/>
    <w:rsid w:val="00B51E9A"/>
    <w:rsid w:val="00B5612F"/>
    <w:rsid w:val="00B60747"/>
    <w:rsid w:val="00BA0C9D"/>
    <w:rsid w:val="00BA3794"/>
    <w:rsid w:val="00BA595C"/>
    <w:rsid w:val="00BA6893"/>
    <w:rsid w:val="00BB1011"/>
    <w:rsid w:val="00BD2E5F"/>
    <w:rsid w:val="00BD6246"/>
    <w:rsid w:val="00BE5EDE"/>
    <w:rsid w:val="00BF4145"/>
    <w:rsid w:val="00C00BBF"/>
    <w:rsid w:val="00C27CF2"/>
    <w:rsid w:val="00C547AD"/>
    <w:rsid w:val="00C6213B"/>
    <w:rsid w:val="00C8629B"/>
    <w:rsid w:val="00C936B7"/>
    <w:rsid w:val="00C9410C"/>
    <w:rsid w:val="00CA2136"/>
    <w:rsid w:val="00CA5485"/>
    <w:rsid w:val="00CA655D"/>
    <w:rsid w:val="00CB3361"/>
    <w:rsid w:val="00CC063E"/>
    <w:rsid w:val="00CC466C"/>
    <w:rsid w:val="00CC56C2"/>
    <w:rsid w:val="00CE5F74"/>
    <w:rsid w:val="00D208E6"/>
    <w:rsid w:val="00D51AFF"/>
    <w:rsid w:val="00D5393A"/>
    <w:rsid w:val="00D66DB0"/>
    <w:rsid w:val="00DA2C14"/>
    <w:rsid w:val="00DA3B0D"/>
    <w:rsid w:val="00DA4AB0"/>
    <w:rsid w:val="00DF2B8B"/>
    <w:rsid w:val="00E15451"/>
    <w:rsid w:val="00E26E29"/>
    <w:rsid w:val="00E3771C"/>
    <w:rsid w:val="00E46D77"/>
    <w:rsid w:val="00E71913"/>
    <w:rsid w:val="00E75B8A"/>
    <w:rsid w:val="00E83583"/>
    <w:rsid w:val="00E85737"/>
    <w:rsid w:val="00EA0001"/>
    <w:rsid w:val="00EB2D47"/>
    <w:rsid w:val="00EC138C"/>
    <w:rsid w:val="00EC1B27"/>
    <w:rsid w:val="00EC702F"/>
    <w:rsid w:val="00ED76FD"/>
    <w:rsid w:val="00EE0376"/>
    <w:rsid w:val="00EE4E52"/>
    <w:rsid w:val="00EF31D6"/>
    <w:rsid w:val="00EF752D"/>
    <w:rsid w:val="00F0308E"/>
    <w:rsid w:val="00F0420D"/>
    <w:rsid w:val="00F0521D"/>
    <w:rsid w:val="00F05A2E"/>
    <w:rsid w:val="00F07C13"/>
    <w:rsid w:val="00F3574F"/>
    <w:rsid w:val="00F47D35"/>
    <w:rsid w:val="00F543FA"/>
    <w:rsid w:val="00F75546"/>
    <w:rsid w:val="00F92B80"/>
    <w:rsid w:val="00FB2D55"/>
    <w:rsid w:val="00FC1637"/>
    <w:rsid w:val="00FC7ADB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A0427"/>
  <w15:docId w15:val="{8565D65A-EAAF-4770-8D3A-795A21C4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814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C1"/>
    <w:rPr>
      <w:rFonts w:ascii="Segoe UI" w:hAnsi="Segoe UI" w:cs="Segoe UI"/>
      <w:color w:val="00000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0C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Lois Cox</cp:lastModifiedBy>
  <cp:revision>3</cp:revision>
  <cp:lastPrinted>2025-07-28T16:12:00Z</cp:lastPrinted>
  <dcterms:created xsi:type="dcterms:W3CDTF">2025-11-17T20:58:00Z</dcterms:created>
  <dcterms:modified xsi:type="dcterms:W3CDTF">2025-11-17T21:35:00Z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