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4D04" w14:textId="714AE488" w:rsidR="00A41EC7" w:rsidRDefault="001E7530">
      <w:pPr>
        <w:jc w:val="center"/>
        <w:rPr>
          <w:u w:val="single"/>
        </w:rPr>
      </w:pPr>
      <w:r>
        <w:rPr>
          <w:u w:val="single"/>
        </w:rPr>
        <w:t>Minu</w:t>
      </w:r>
      <w:r w:rsidR="00CC063E">
        <w:rPr>
          <w:u w:val="single"/>
        </w:rPr>
        <w:t xml:space="preserve">tes from Shadow Bay Springs HOA Mtg </w:t>
      </w:r>
      <w:r w:rsidR="0045737C">
        <w:rPr>
          <w:u w:val="single"/>
        </w:rPr>
        <w:t>July 8</w:t>
      </w:r>
      <w:r w:rsidR="00CA5485">
        <w:rPr>
          <w:u w:val="single"/>
        </w:rPr>
        <w:t xml:space="preserve">, </w:t>
      </w:r>
      <w:proofErr w:type="gramStart"/>
      <w:r w:rsidR="00CA5485">
        <w:rPr>
          <w:u w:val="single"/>
        </w:rPr>
        <w:t>2025</w:t>
      </w:r>
      <w:proofErr w:type="gramEnd"/>
      <w:r w:rsidR="00813A99">
        <w:rPr>
          <w:u w:val="single"/>
        </w:rPr>
        <w:t xml:space="preserve"> held at Watson Realty Corp</w:t>
      </w:r>
      <w:r w:rsidR="00CC063E">
        <w:rPr>
          <w:u w:val="single"/>
        </w:rPr>
        <w:t xml:space="preserve"> Conf. room</w:t>
      </w:r>
    </w:p>
    <w:p w14:paraId="37937510" w14:textId="77777777" w:rsidR="00642007" w:rsidRDefault="00642007">
      <w:pPr>
        <w:jc w:val="center"/>
        <w:rPr>
          <w:u w:val="single"/>
        </w:rPr>
      </w:pPr>
    </w:p>
    <w:p w14:paraId="59326878" w14:textId="65336750" w:rsidR="00A41EC7" w:rsidRDefault="001E7530">
      <w:r>
        <w:t xml:space="preserve">In Attendance: Mike Cox, Lois Cox, </w:t>
      </w:r>
      <w:r w:rsidR="00506AB2">
        <w:t>Mary Bloodgood</w:t>
      </w:r>
      <w:r w:rsidR="00F3574F">
        <w:t>, Sam Campion</w:t>
      </w:r>
      <w:r w:rsidR="0045737C">
        <w:t xml:space="preserve">, Mike </w:t>
      </w:r>
      <w:proofErr w:type="spellStart"/>
      <w:r w:rsidR="0045737C">
        <w:t>Olendorff</w:t>
      </w:r>
      <w:proofErr w:type="spellEnd"/>
      <w:r w:rsidR="00642007">
        <w:br/>
      </w:r>
      <w:r>
        <w:br/>
        <w:t>Meeting called to order at 7:</w:t>
      </w:r>
      <w:r w:rsidR="00CA5485">
        <w:t>0</w:t>
      </w:r>
      <w:r w:rsidR="0045737C">
        <w:t>4</w:t>
      </w:r>
      <w:r w:rsidR="009F3AA9">
        <w:t xml:space="preserve"> </w:t>
      </w:r>
      <w:r>
        <w:t>pm by Mike</w:t>
      </w:r>
      <w:r w:rsidR="00197119">
        <w:t xml:space="preserve"> Cox</w:t>
      </w:r>
      <w:r>
        <w:t>.</w:t>
      </w:r>
      <w:r w:rsidR="00F75546">
        <w:t xml:space="preserve">  </w:t>
      </w:r>
      <w:r w:rsidR="00CA655D">
        <w:t xml:space="preserve">Minutes from </w:t>
      </w:r>
      <w:r w:rsidR="0045737C">
        <w:t>5-13</w:t>
      </w:r>
      <w:r w:rsidR="008D2664">
        <w:t>-2</w:t>
      </w:r>
      <w:r w:rsidR="00E15451">
        <w:t>5</w:t>
      </w:r>
      <w:r w:rsidR="008D2664">
        <w:t xml:space="preserve"> </w:t>
      </w:r>
      <w:r w:rsidR="00F3574F">
        <w:t xml:space="preserve">board </w:t>
      </w:r>
      <w:r w:rsidR="00CA5485">
        <w:t xml:space="preserve">meeting </w:t>
      </w:r>
      <w:r w:rsidR="00E15451">
        <w:t>distributed prior to this meeting. Mike</w:t>
      </w:r>
      <w:r w:rsidR="0045737C">
        <w:t xml:space="preserve"> C</w:t>
      </w:r>
      <w:r w:rsidR="00E15451">
        <w:t xml:space="preserve"> a</w:t>
      </w:r>
      <w:r w:rsidR="00CA655D">
        <w:t>pprov</w:t>
      </w:r>
      <w:r w:rsidR="00E15451">
        <w:t>al 1</w:t>
      </w:r>
      <w:r w:rsidR="00E15451" w:rsidRPr="00E15451">
        <w:rPr>
          <w:vertAlign w:val="superscript"/>
        </w:rPr>
        <w:t>st</w:t>
      </w:r>
      <w:r w:rsidR="00E15451">
        <w:t>, M</w:t>
      </w:r>
      <w:r w:rsidR="0045737C">
        <w:t>ike O</w:t>
      </w:r>
      <w:r w:rsidR="00E15451">
        <w:t xml:space="preserve"> 2</w:t>
      </w:r>
      <w:r w:rsidR="00E15451" w:rsidRPr="00E15451">
        <w:rPr>
          <w:vertAlign w:val="superscript"/>
        </w:rPr>
        <w:t>nd</w:t>
      </w:r>
      <w:r w:rsidR="00E15451">
        <w:t xml:space="preserve"> all approved</w:t>
      </w:r>
      <w:r w:rsidR="008D2664">
        <w:t>.</w:t>
      </w:r>
    </w:p>
    <w:p w14:paraId="634CDA56" w14:textId="5EF389B4" w:rsidR="008D2664" w:rsidRDefault="008204AD" w:rsidP="00C547AD">
      <w:r w:rsidRPr="00F05A2E">
        <w:rPr>
          <w:b/>
          <w:u w:val="single"/>
        </w:rPr>
        <w:t>Treasurer’s Report</w:t>
      </w:r>
      <w:r>
        <w:t xml:space="preserve">: Checking: </w:t>
      </w:r>
      <w:r w:rsidR="00E15451">
        <w:t>$</w:t>
      </w:r>
      <w:r w:rsidR="00AE3FBE">
        <w:t>3,914.01</w:t>
      </w:r>
      <w:r w:rsidR="00CC56C2">
        <w:t xml:space="preserve">, </w:t>
      </w:r>
      <w:r w:rsidR="007F2BAA">
        <w:t xml:space="preserve">Checking </w:t>
      </w:r>
      <w:r w:rsidR="00506AB2">
        <w:t>MM</w:t>
      </w:r>
      <w:r w:rsidR="00CC56C2">
        <w:t>: $</w:t>
      </w:r>
      <w:r w:rsidR="0045737C">
        <w:t>7</w:t>
      </w:r>
      <w:r w:rsidR="00AE3FBE">
        <w:t>4</w:t>
      </w:r>
      <w:r w:rsidR="00E15451">
        <w:t>,</w:t>
      </w:r>
      <w:r w:rsidR="0045737C">
        <w:t>769</w:t>
      </w:r>
      <w:r w:rsidR="00E15451">
        <w:t>.</w:t>
      </w:r>
      <w:r w:rsidR="00AE3FBE">
        <w:t>9</w:t>
      </w:r>
      <w:r w:rsidR="0045737C">
        <w:t>5</w:t>
      </w:r>
      <w:r w:rsidR="00CA655D">
        <w:t xml:space="preserve">. </w:t>
      </w:r>
    </w:p>
    <w:p w14:paraId="46F3A3E6" w14:textId="2C29A48F" w:rsidR="00A24BBF" w:rsidRDefault="00CA5485" w:rsidP="00C547AD">
      <w:r>
        <w:rPr>
          <w:b/>
          <w:u w:val="single"/>
        </w:rPr>
        <w:t>2025</w:t>
      </w:r>
      <w:r w:rsidR="008D2664" w:rsidRPr="008D2664">
        <w:rPr>
          <w:b/>
          <w:u w:val="single"/>
        </w:rPr>
        <w:t xml:space="preserve"> Invoices</w:t>
      </w:r>
      <w:r>
        <w:rPr>
          <w:b/>
          <w:u w:val="single"/>
        </w:rPr>
        <w:t>, Past Due</w:t>
      </w:r>
      <w:r w:rsidR="00E15451">
        <w:rPr>
          <w:b/>
          <w:u w:val="single"/>
        </w:rPr>
        <w:t>:</w:t>
      </w:r>
      <w:r w:rsidR="00F3574F" w:rsidRPr="0045737C">
        <w:rPr>
          <w:bCs/>
        </w:rPr>
        <w:t xml:space="preserve"> </w:t>
      </w:r>
      <w:r w:rsidR="0045737C">
        <w:rPr>
          <w:bCs/>
        </w:rPr>
        <w:t xml:space="preserve">Same as last meeting, i.e., no new payments. </w:t>
      </w:r>
    </w:p>
    <w:p w14:paraId="48AA2220" w14:textId="125E1053" w:rsidR="00095A15" w:rsidRDefault="00DA4AB0" w:rsidP="00C547AD">
      <w:r w:rsidRPr="00DA4AB0">
        <w:rPr>
          <w:b/>
          <w:u w:val="single"/>
        </w:rPr>
        <w:t>A</w:t>
      </w:r>
      <w:r w:rsidR="00CC466C">
        <w:rPr>
          <w:b/>
          <w:u w:val="single"/>
        </w:rPr>
        <w:t>ttorney Status</w:t>
      </w:r>
      <w:r>
        <w:t>:</w:t>
      </w:r>
      <w:r w:rsidR="00AE3FBE">
        <w:t xml:space="preserve"> We need to send </w:t>
      </w:r>
      <w:r w:rsidR="00EB2D47">
        <w:t>letter of late assessment</w:t>
      </w:r>
      <w:r w:rsidR="00AE3FBE">
        <w:t xml:space="preserve"> to Douglas (Mike hand delivered a copy of the final warning invoice to them</w:t>
      </w:r>
      <w:r w:rsidR="00EB2D47">
        <w:t xml:space="preserve"> on 4/8/25</w:t>
      </w:r>
      <w:r w:rsidR="00F3574F">
        <w:t>.</w:t>
      </w:r>
      <w:r w:rsidR="00AE3FBE">
        <w:t>)</w:t>
      </w:r>
      <w:r w:rsidR="00F3574F">
        <w:t xml:space="preserve"> </w:t>
      </w:r>
      <w:r w:rsidR="00095A15">
        <w:t xml:space="preserve"> </w:t>
      </w:r>
      <w:r w:rsidR="00B60747">
        <w:t xml:space="preserve"> </w:t>
      </w:r>
    </w:p>
    <w:p w14:paraId="22D2D126" w14:textId="5191184D" w:rsidR="00CC466C" w:rsidRDefault="00CC466C" w:rsidP="00C547AD">
      <w:r w:rsidRPr="00CC466C">
        <w:rPr>
          <w:b/>
          <w:bCs/>
          <w:u w:val="single"/>
        </w:rPr>
        <w:t>Estoppel Info</w:t>
      </w:r>
      <w:r>
        <w:t xml:space="preserve">: </w:t>
      </w:r>
      <w:r w:rsidR="00EB2D47">
        <w:t xml:space="preserve">3 recent sales: 5016 Fawn Ridge, 5517 and 5509 Bay Lagoon Circle. </w:t>
      </w:r>
    </w:p>
    <w:p w14:paraId="1C7A748E" w14:textId="2BAA0B3E" w:rsidR="00CC466C" w:rsidRDefault="00CC466C" w:rsidP="00C547AD">
      <w:r w:rsidRPr="00CC466C">
        <w:rPr>
          <w:b/>
          <w:bCs/>
          <w:u w:val="single"/>
        </w:rPr>
        <w:t>Integrated Facilities Plan</w:t>
      </w:r>
      <w:r>
        <w:t xml:space="preserve">: </w:t>
      </w:r>
      <w:r w:rsidR="00EB2D47">
        <w:t xml:space="preserve">two 25 mph signs $182 put </w:t>
      </w:r>
      <w:proofErr w:type="gramStart"/>
      <w:r w:rsidR="00EB2D47">
        <w:t>up  5</w:t>
      </w:r>
      <w:proofErr w:type="gramEnd"/>
      <w:r w:rsidR="00EB2D47">
        <w:t>-24-25</w:t>
      </w:r>
      <w:r>
        <w:t>.</w:t>
      </w:r>
    </w:p>
    <w:p w14:paraId="7C207037" w14:textId="480B0ACF" w:rsidR="00272277" w:rsidRDefault="00095A15" w:rsidP="00C547AD">
      <w:r w:rsidRPr="000C10FC">
        <w:rPr>
          <w:b/>
          <w:bCs/>
          <w:u w:val="single"/>
        </w:rPr>
        <w:t>ARB</w:t>
      </w:r>
      <w:r w:rsidR="00CC466C">
        <w:rPr>
          <w:b/>
          <w:bCs/>
          <w:u w:val="single"/>
        </w:rPr>
        <w:t>/SWPM</w:t>
      </w:r>
      <w:r>
        <w:t>:</w:t>
      </w:r>
      <w:r w:rsidR="00E83583">
        <w:t xml:space="preserve"> </w:t>
      </w:r>
      <w:r w:rsidR="00EB2D47">
        <w:t xml:space="preserve">Problem: no contact for walk through 6-20-25. Will had not been responding and no report was received. Also, letters went out about not posting </w:t>
      </w:r>
      <w:proofErr w:type="gramStart"/>
      <w:r w:rsidR="00EB2D47">
        <w:t>address</w:t>
      </w:r>
      <w:proofErr w:type="gramEnd"/>
      <w:r w:rsidR="00EB2D47">
        <w:t xml:space="preserve"> on the </w:t>
      </w:r>
      <w:proofErr w:type="gramStart"/>
      <w:r w:rsidR="00EB2D47">
        <w:t>house</w:t>
      </w:r>
      <w:proofErr w:type="gramEnd"/>
      <w:r w:rsidR="00EB2D47">
        <w:t xml:space="preserve"> which is NOT one of our requirements! Discussion: should we get a new vendor? The board suggested that we should try to continue to work with SWPM to follow our rules. Mike will follow up with them. </w:t>
      </w:r>
    </w:p>
    <w:p w14:paraId="037DE5B8" w14:textId="6918864C" w:rsidR="00272277" w:rsidRDefault="00095A15" w:rsidP="00C547AD">
      <w:r w:rsidRPr="000C10FC">
        <w:rPr>
          <w:b/>
          <w:bCs/>
          <w:u w:val="single"/>
        </w:rPr>
        <w:t xml:space="preserve">ARB </w:t>
      </w:r>
      <w:r w:rsidR="00EB2D47">
        <w:rPr>
          <w:b/>
          <w:bCs/>
          <w:u w:val="single"/>
        </w:rPr>
        <w:t>Change Form</w:t>
      </w:r>
      <w:r>
        <w:t xml:space="preserve">: </w:t>
      </w:r>
      <w:r w:rsidR="00EB2D47">
        <w:t>Discussed that we will NOT put the QR code on the website because they have access to the form on the website</w:t>
      </w:r>
      <w:r w:rsidR="00E83583">
        <w:t>.</w:t>
      </w:r>
      <w:r w:rsidR="00475A53">
        <w:t xml:space="preserve"> </w:t>
      </w:r>
      <w:r w:rsidR="00EB2D47">
        <w:t>The QR code is if someone needs it on hard copy.</w:t>
      </w:r>
    </w:p>
    <w:p w14:paraId="36520763" w14:textId="01E89946" w:rsidR="005601A9" w:rsidRDefault="0005410E" w:rsidP="00C547AD">
      <w:r>
        <w:rPr>
          <w:b/>
          <w:u w:val="single"/>
        </w:rPr>
        <w:t>Orange County Code Enforcement</w:t>
      </w:r>
      <w:r w:rsidR="005601A9">
        <w:t>:</w:t>
      </w:r>
      <w:r w:rsidR="00383C1F">
        <w:t xml:space="preserve"> </w:t>
      </w:r>
      <w:r w:rsidR="006D29D3">
        <w:t xml:space="preserve">Turned </w:t>
      </w:r>
      <w:proofErr w:type="gramStart"/>
      <w:r w:rsidR="006D29D3">
        <w:t>in to</w:t>
      </w:r>
      <w:proofErr w:type="gramEnd"/>
      <w:r w:rsidR="006D29D3">
        <w:t xml:space="preserve"> code enforcement: </w:t>
      </w:r>
      <w:r>
        <w:t xml:space="preserve">7501 Quail Run </w:t>
      </w:r>
      <w:r w:rsidR="00960894">
        <w:t xml:space="preserve">permit </w:t>
      </w:r>
      <w:r w:rsidR="00EB2D47">
        <w:t xml:space="preserve">3127827 (311) </w:t>
      </w:r>
      <w:r w:rsidR="00E83583">
        <w:t xml:space="preserve">to fix the home </w:t>
      </w:r>
      <w:r w:rsidR="00960894">
        <w:t xml:space="preserve">through 7/30/25. </w:t>
      </w:r>
      <w:r w:rsidR="00EB2D47">
        <w:t xml:space="preserve"> 5154 Spring Run </w:t>
      </w:r>
      <w:r w:rsidR="006D29D3">
        <w:t xml:space="preserve">3127824 (311) was perfectly mowed </w:t>
      </w:r>
      <w:proofErr w:type="gramStart"/>
      <w:r w:rsidR="006D29D3">
        <w:t>today!,</w:t>
      </w:r>
      <w:proofErr w:type="gramEnd"/>
      <w:r w:rsidR="006D29D3">
        <w:t xml:space="preserve"> and 5528 Spring Run 3130130 grass issue</w:t>
      </w:r>
      <w:r w:rsidR="00960894">
        <w:t>.</w:t>
      </w:r>
    </w:p>
    <w:p w14:paraId="3FDEF635" w14:textId="48A302B1" w:rsidR="000C10FC" w:rsidRDefault="00960894" w:rsidP="00C547AD">
      <w:r w:rsidRPr="00960894">
        <w:rPr>
          <w:b/>
          <w:bCs/>
          <w:u w:val="single"/>
        </w:rPr>
        <w:t>Irrigation Update</w:t>
      </w:r>
      <w:r w:rsidR="00E83583">
        <w:rPr>
          <w:b/>
          <w:bCs/>
          <w:u w:val="single"/>
        </w:rPr>
        <w:t>/Repairs</w:t>
      </w:r>
      <w:r>
        <w:t xml:space="preserve">: </w:t>
      </w:r>
      <w:r w:rsidR="006D29D3">
        <w:t>We turned off Lake Marsha irrigation for the summer</w:t>
      </w:r>
      <w:r w:rsidR="00EC138C">
        <w:t xml:space="preserve">. </w:t>
      </w:r>
      <w:r w:rsidR="006D29D3">
        <w:t xml:space="preserve"> There was a water leak at 5124 Spring Run and the county fixed the pipe. </w:t>
      </w:r>
    </w:p>
    <w:p w14:paraId="42D61D6F" w14:textId="1432E2B7" w:rsidR="00EC138C" w:rsidRDefault="00EC138C" w:rsidP="00EC138C">
      <w:r w:rsidRPr="00960894">
        <w:rPr>
          <w:b/>
          <w:bCs/>
          <w:u w:val="single"/>
        </w:rPr>
        <w:t>Lake Marsha Drainage</w:t>
      </w:r>
      <w:r>
        <w:t xml:space="preserve">: </w:t>
      </w:r>
      <w:r w:rsidR="006D29D3">
        <w:t xml:space="preserve">still </w:t>
      </w:r>
      <w:r>
        <w:t xml:space="preserve">on hold. </w:t>
      </w:r>
    </w:p>
    <w:p w14:paraId="30419B4D" w14:textId="706499D9" w:rsidR="006D29D3" w:rsidRDefault="006D29D3" w:rsidP="00EC138C">
      <w:r w:rsidRPr="006D29D3">
        <w:rPr>
          <w:b/>
          <w:bCs/>
          <w:u w:val="single"/>
        </w:rPr>
        <w:t>Emails:</w:t>
      </w:r>
      <w:r>
        <w:t xml:space="preserve"> 1. A car / photo / removed something from mailbox</w:t>
      </w:r>
      <w:r>
        <w:br/>
        <w:t>2. A car hit mailbox at bend on Spring Run</w:t>
      </w:r>
      <w:r>
        <w:br/>
        <w:t>3. 5630 Spring Run received notice about neighbor’s fence</w:t>
      </w:r>
      <w:r>
        <w:br/>
        <w:t>4. 5420 Spring Run reported the tree in the tree lawn is dying. 311 says it is HOA responsibility. The HOA knows it to be truly on the county property.</w:t>
      </w:r>
    </w:p>
    <w:p w14:paraId="36FF9718" w14:textId="19D1C65D" w:rsidR="006D29D3" w:rsidRDefault="006D29D3" w:rsidP="00EC138C">
      <w:r w:rsidRPr="006D29D3">
        <w:rPr>
          <w:b/>
          <w:bCs/>
          <w:u w:val="single"/>
        </w:rPr>
        <w:t>Flags</w:t>
      </w:r>
      <w:r>
        <w:t xml:space="preserve">: We got new ones on 5-15-25 Used twice so far. </w:t>
      </w:r>
    </w:p>
    <w:p w14:paraId="3E5A33D0" w14:textId="3D73EFA6" w:rsidR="00EC138C" w:rsidRDefault="00EC138C" w:rsidP="00C547AD">
      <w:r w:rsidRPr="00EC138C">
        <w:rPr>
          <w:b/>
          <w:bCs/>
          <w:u w:val="single"/>
        </w:rPr>
        <w:t>Community Grant Program/ Lake Marsha wall</w:t>
      </w:r>
      <w:r>
        <w:t xml:space="preserve">: Mike </w:t>
      </w:r>
      <w:r w:rsidR="006D29D3">
        <w:t>and Sam will complete this request</w:t>
      </w:r>
      <w:r>
        <w:t xml:space="preserve">. </w:t>
      </w:r>
    </w:p>
    <w:p w14:paraId="525B1454" w14:textId="77777777" w:rsidR="00641029" w:rsidRDefault="00641029" w:rsidP="00C547AD"/>
    <w:p w14:paraId="7EEF00B2" w14:textId="77777777" w:rsidR="00DA4AB0" w:rsidRDefault="00DA4AB0" w:rsidP="00DA4AB0">
      <w:r>
        <w:lastRenderedPageBreak/>
        <w:t>NEW BUSINESS:</w:t>
      </w:r>
    </w:p>
    <w:p w14:paraId="0DB6FD41" w14:textId="51247B5E" w:rsidR="00A87C9B" w:rsidRDefault="00EC138C" w:rsidP="00ED76FD">
      <w:pPr>
        <w:pStyle w:val="ListParagraph"/>
        <w:numPr>
          <w:ilvl w:val="0"/>
          <w:numId w:val="6"/>
        </w:numPr>
      </w:pPr>
      <w:r>
        <w:t xml:space="preserve">Mulch/Trees/Flower Beds. Dirty Boys </w:t>
      </w:r>
      <w:r w:rsidR="006D29D3">
        <w:t xml:space="preserve">asked us how much to spend? Should we get donations of plants? </w:t>
      </w:r>
    </w:p>
    <w:p w14:paraId="5B3FB4B9" w14:textId="7FEA0B57" w:rsidR="006D29D3" w:rsidRDefault="006D29D3" w:rsidP="00ED76FD">
      <w:pPr>
        <w:pStyle w:val="ListParagraph"/>
        <w:numPr>
          <w:ilvl w:val="0"/>
          <w:numId w:val="6"/>
        </w:numPr>
      </w:pPr>
      <w:r>
        <w:t>Nomination letters need to be written up. Sam and Mike O will do this.</w:t>
      </w:r>
    </w:p>
    <w:p w14:paraId="3E040884" w14:textId="6C4AED4A" w:rsidR="006D29D3" w:rsidRDefault="006D29D3" w:rsidP="00ED76FD">
      <w:pPr>
        <w:pStyle w:val="ListParagraph"/>
        <w:numPr>
          <w:ilvl w:val="0"/>
          <w:numId w:val="6"/>
        </w:numPr>
      </w:pPr>
      <w:r>
        <w:t xml:space="preserve">7650 </w:t>
      </w:r>
      <w:proofErr w:type="spellStart"/>
      <w:r>
        <w:t>Aprilwood</w:t>
      </w:r>
      <w:proofErr w:type="spellEnd"/>
      <w:r>
        <w:t xml:space="preserve"> Ct needs attention / it is in terrible condition</w:t>
      </w:r>
    </w:p>
    <w:p w14:paraId="4FFDB261" w14:textId="3CB635D4" w:rsidR="008F76B5" w:rsidRDefault="001E7530">
      <w:r>
        <w:t>Meeting adjourned at 8:</w:t>
      </w:r>
      <w:r w:rsidR="00642007">
        <w:t>1</w:t>
      </w:r>
      <w:r w:rsidR="006D29D3">
        <w:t>7</w:t>
      </w:r>
      <w:r>
        <w:t xml:space="preserve"> pm.   </w:t>
      </w:r>
      <w:r w:rsidR="00CA2136">
        <w:t xml:space="preserve">2025 </w:t>
      </w:r>
      <w:r w:rsidR="00766E9B">
        <w:t>B</w:t>
      </w:r>
      <w:r w:rsidR="00CA2136">
        <w:t>oar</w:t>
      </w:r>
      <w:r w:rsidR="00766E9B">
        <w:t>d meeting</w:t>
      </w:r>
      <w:r w:rsidR="00CA2136">
        <w:t>s</w:t>
      </w:r>
      <w:proofErr w:type="gramStart"/>
      <w:r w:rsidR="00CA2136">
        <w:t>:</w:t>
      </w:r>
      <w:r w:rsidR="00642007">
        <w:t xml:space="preserve"> </w:t>
      </w:r>
      <w:r w:rsidR="00CA2136">
        <w:t xml:space="preserve"> 09</w:t>
      </w:r>
      <w:proofErr w:type="gramEnd"/>
      <w:r w:rsidR="00CA2136">
        <w:t>/</w:t>
      </w:r>
      <w:r w:rsidR="006D29D3">
        <w:t>16</w:t>
      </w:r>
      <w:r w:rsidR="00CA2136">
        <w:t>, Annual Meeting 11/18/2025</w:t>
      </w:r>
      <w:r w:rsidR="008F76B5">
        <w:t xml:space="preserve">. </w:t>
      </w:r>
    </w:p>
    <w:sectPr w:rsidR="008F76B5" w:rsidSect="00E75B8A">
      <w:pgSz w:w="12240" w:h="15840"/>
      <w:pgMar w:top="1152" w:right="1440" w:bottom="1152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87B"/>
    <w:multiLevelType w:val="hybridMultilevel"/>
    <w:tmpl w:val="9BCC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F29"/>
    <w:multiLevelType w:val="hybridMultilevel"/>
    <w:tmpl w:val="7EB6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6EF"/>
    <w:multiLevelType w:val="hybridMultilevel"/>
    <w:tmpl w:val="6E08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7B53"/>
    <w:multiLevelType w:val="hybridMultilevel"/>
    <w:tmpl w:val="91B0A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10651"/>
    <w:multiLevelType w:val="hybridMultilevel"/>
    <w:tmpl w:val="31B0A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A6400"/>
    <w:multiLevelType w:val="hybridMultilevel"/>
    <w:tmpl w:val="71CAD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05332">
    <w:abstractNumId w:val="2"/>
  </w:num>
  <w:num w:numId="2" w16cid:durableId="904877528">
    <w:abstractNumId w:val="3"/>
  </w:num>
  <w:num w:numId="3" w16cid:durableId="113334297">
    <w:abstractNumId w:val="5"/>
  </w:num>
  <w:num w:numId="4" w16cid:durableId="337583087">
    <w:abstractNumId w:val="0"/>
  </w:num>
  <w:num w:numId="5" w16cid:durableId="1000354700">
    <w:abstractNumId w:val="4"/>
  </w:num>
  <w:num w:numId="6" w16cid:durableId="21805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C7"/>
    <w:rsid w:val="00001B2C"/>
    <w:rsid w:val="00026932"/>
    <w:rsid w:val="000278CD"/>
    <w:rsid w:val="0003409C"/>
    <w:rsid w:val="000505E6"/>
    <w:rsid w:val="0005410E"/>
    <w:rsid w:val="00055869"/>
    <w:rsid w:val="0007356E"/>
    <w:rsid w:val="00095A15"/>
    <w:rsid w:val="000A4760"/>
    <w:rsid w:val="000C10FC"/>
    <w:rsid w:val="000C5793"/>
    <w:rsid w:val="00120B67"/>
    <w:rsid w:val="0013023E"/>
    <w:rsid w:val="001351B6"/>
    <w:rsid w:val="00146804"/>
    <w:rsid w:val="00146FCC"/>
    <w:rsid w:val="0016764A"/>
    <w:rsid w:val="00167C77"/>
    <w:rsid w:val="00181758"/>
    <w:rsid w:val="00197119"/>
    <w:rsid w:val="001E7530"/>
    <w:rsid w:val="00237F00"/>
    <w:rsid w:val="0024148F"/>
    <w:rsid w:val="00244235"/>
    <w:rsid w:val="00260269"/>
    <w:rsid w:val="00260A83"/>
    <w:rsid w:val="002628CE"/>
    <w:rsid w:val="002701A5"/>
    <w:rsid w:val="00272277"/>
    <w:rsid w:val="00284F06"/>
    <w:rsid w:val="00290081"/>
    <w:rsid w:val="002B20C0"/>
    <w:rsid w:val="002B7E80"/>
    <w:rsid w:val="002C2490"/>
    <w:rsid w:val="002C33FF"/>
    <w:rsid w:val="002C44DF"/>
    <w:rsid w:val="002E3922"/>
    <w:rsid w:val="002F6486"/>
    <w:rsid w:val="00316FEF"/>
    <w:rsid w:val="00334950"/>
    <w:rsid w:val="00342540"/>
    <w:rsid w:val="00383C1F"/>
    <w:rsid w:val="00391F18"/>
    <w:rsid w:val="003C4CD8"/>
    <w:rsid w:val="003C7870"/>
    <w:rsid w:val="00401262"/>
    <w:rsid w:val="00406D84"/>
    <w:rsid w:val="00410506"/>
    <w:rsid w:val="0041737D"/>
    <w:rsid w:val="00451791"/>
    <w:rsid w:val="0045737C"/>
    <w:rsid w:val="004601F8"/>
    <w:rsid w:val="004663E1"/>
    <w:rsid w:val="00470ED3"/>
    <w:rsid w:val="00475A53"/>
    <w:rsid w:val="004A1C80"/>
    <w:rsid w:val="004C2F5F"/>
    <w:rsid w:val="004C3BAA"/>
    <w:rsid w:val="00506AB2"/>
    <w:rsid w:val="00550FA7"/>
    <w:rsid w:val="005560F0"/>
    <w:rsid w:val="005601A9"/>
    <w:rsid w:val="00584E54"/>
    <w:rsid w:val="005975E3"/>
    <w:rsid w:val="005A423D"/>
    <w:rsid w:val="005A59F1"/>
    <w:rsid w:val="005B4C74"/>
    <w:rsid w:val="005B5156"/>
    <w:rsid w:val="005B7450"/>
    <w:rsid w:val="006006C3"/>
    <w:rsid w:val="00615270"/>
    <w:rsid w:val="00641029"/>
    <w:rsid w:val="00642007"/>
    <w:rsid w:val="00655A37"/>
    <w:rsid w:val="00663BCE"/>
    <w:rsid w:val="006B0D31"/>
    <w:rsid w:val="006B2EBB"/>
    <w:rsid w:val="006D29D3"/>
    <w:rsid w:val="00716C53"/>
    <w:rsid w:val="00732BCD"/>
    <w:rsid w:val="0074316C"/>
    <w:rsid w:val="007469ED"/>
    <w:rsid w:val="00747A6B"/>
    <w:rsid w:val="00753F72"/>
    <w:rsid w:val="00763F29"/>
    <w:rsid w:val="00766E9B"/>
    <w:rsid w:val="007B6D2B"/>
    <w:rsid w:val="007C467E"/>
    <w:rsid w:val="007E104A"/>
    <w:rsid w:val="007E2F45"/>
    <w:rsid w:val="007F2BAA"/>
    <w:rsid w:val="00812366"/>
    <w:rsid w:val="00813890"/>
    <w:rsid w:val="00813A99"/>
    <w:rsid w:val="008204AD"/>
    <w:rsid w:val="00820A19"/>
    <w:rsid w:val="0085059E"/>
    <w:rsid w:val="008558BA"/>
    <w:rsid w:val="008561A0"/>
    <w:rsid w:val="00862E2B"/>
    <w:rsid w:val="00883DA8"/>
    <w:rsid w:val="00890652"/>
    <w:rsid w:val="008B25C0"/>
    <w:rsid w:val="008B5C43"/>
    <w:rsid w:val="008D2664"/>
    <w:rsid w:val="008D2C4F"/>
    <w:rsid w:val="008F76B5"/>
    <w:rsid w:val="00905CBB"/>
    <w:rsid w:val="00912567"/>
    <w:rsid w:val="009214CD"/>
    <w:rsid w:val="00960894"/>
    <w:rsid w:val="00962CF6"/>
    <w:rsid w:val="009921F3"/>
    <w:rsid w:val="009A1BCC"/>
    <w:rsid w:val="009C0DC1"/>
    <w:rsid w:val="009C5E51"/>
    <w:rsid w:val="009D0B21"/>
    <w:rsid w:val="009E1479"/>
    <w:rsid w:val="009E7DCC"/>
    <w:rsid w:val="009F0342"/>
    <w:rsid w:val="009F3AA9"/>
    <w:rsid w:val="00A24BBF"/>
    <w:rsid w:val="00A25CFC"/>
    <w:rsid w:val="00A41EC7"/>
    <w:rsid w:val="00A43A19"/>
    <w:rsid w:val="00A670BF"/>
    <w:rsid w:val="00A87C9B"/>
    <w:rsid w:val="00AB364E"/>
    <w:rsid w:val="00AD7FE8"/>
    <w:rsid w:val="00AE3FBE"/>
    <w:rsid w:val="00B43C51"/>
    <w:rsid w:val="00B51E9A"/>
    <w:rsid w:val="00B5612F"/>
    <w:rsid w:val="00B60747"/>
    <w:rsid w:val="00BA0C9D"/>
    <w:rsid w:val="00BA3794"/>
    <w:rsid w:val="00BA595C"/>
    <w:rsid w:val="00BA6893"/>
    <w:rsid w:val="00BB1011"/>
    <w:rsid w:val="00BD2E5F"/>
    <w:rsid w:val="00BD6246"/>
    <w:rsid w:val="00BE5EDE"/>
    <w:rsid w:val="00BF4145"/>
    <w:rsid w:val="00C00BBF"/>
    <w:rsid w:val="00C27CF2"/>
    <w:rsid w:val="00C547AD"/>
    <w:rsid w:val="00C6213B"/>
    <w:rsid w:val="00C8629B"/>
    <w:rsid w:val="00C936B7"/>
    <w:rsid w:val="00C9410C"/>
    <w:rsid w:val="00CA2136"/>
    <w:rsid w:val="00CA5485"/>
    <w:rsid w:val="00CA655D"/>
    <w:rsid w:val="00CB3361"/>
    <w:rsid w:val="00CC063E"/>
    <w:rsid w:val="00CC466C"/>
    <w:rsid w:val="00CC56C2"/>
    <w:rsid w:val="00CE5F74"/>
    <w:rsid w:val="00D208E6"/>
    <w:rsid w:val="00D51AFF"/>
    <w:rsid w:val="00D5393A"/>
    <w:rsid w:val="00D66DB0"/>
    <w:rsid w:val="00DA3B0D"/>
    <w:rsid w:val="00DA4AB0"/>
    <w:rsid w:val="00DF2B8B"/>
    <w:rsid w:val="00E15451"/>
    <w:rsid w:val="00E26E29"/>
    <w:rsid w:val="00E3771C"/>
    <w:rsid w:val="00E46D77"/>
    <w:rsid w:val="00E71913"/>
    <w:rsid w:val="00E75B8A"/>
    <w:rsid w:val="00E83583"/>
    <w:rsid w:val="00E85737"/>
    <w:rsid w:val="00EA0001"/>
    <w:rsid w:val="00EB2D47"/>
    <w:rsid w:val="00EC138C"/>
    <w:rsid w:val="00EC1B27"/>
    <w:rsid w:val="00ED76FD"/>
    <w:rsid w:val="00EE0376"/>
    <w:rsid w:val="00EE4E52"/>
    <w:rsid w:val="00EF31D6"/>
    <w:rsid w:val="00EF752D"/>
    <w:rsid w:val="00F0308E"/>
    <w:rsid w:val="00F0420D"/>
    <w:rsid w:val="00F0521D"/>
    <w:rsid w:val="00F05A2E"/>
    <w:rsid w:val="00F07C13"/>
    <w:rsid w:val="00F3574F"/>
    <w:rsid w:val="00F47D35"/>
    <w:rsid w:val="00F543FA"/>
    <w:rsid w:val="00F75546"/>
    <w:rsid w:val="00F92B80"/>
    <w:rsid w:val="00FB2D55"/>
    <w:rsid w:val="00FC1637"/>
    <w:rsid w:val="00FC7ADB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0427"/>
  <w15:docId w15:val="{8565D65A-EAAF-4770-8D3A-795A21C4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1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C1"/>
    <w:rPr>
      <w:rFonts w:ascii="Segoe UI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Lois Cox</cp:lastModifiedBy>
  <cp:revision>4</cp:revision>
  <cp:lastPrinted>2025-07-28T16:12:00Z</cp:lastPrinted>
  <dcterms:created xsi:type="dcterms:W3CDTF">2025-07-28T15:30:00Z</dcterms:created>
  <dcterms:modified xsi:type="dcterms:W3CDTF">2025-07-28T16:29:00Z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